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A8D5" w14:textId="4119AD46" w:rsidR="00C75A41" w:rsidRPr="00C75A41" w:rsidRDefault="00C75A41" w:rsidP="00C75A41">
      <w:pPr>
        <w:rPr>
          <w:b/>
          <w:bCs/>
        </w:rPr>
      </w:pPr>
      <w:r>
        <w:rPr>
          <w:b/>
          <w:bCs/>
        </w:rPr>
        <w:t>CLULEY APPENDIX TO Analysing Thomas MYLLS alias KENDALL’s 1605 Will</w:t>
      </w:r>
    </w:p>
    <w:p w14:paraId="0EC454F3" w14:textId="77777777" w:rsidR="00C75A41" w:rsidRDefault="00C75A41" w:rsidP="00C75A41"/>
    <w:p w14:paraId="1CFB95D8" w14:textId="77777777" w:rsidR="00C75A41" w:rsidRDefault="00C75A41" w:rsidP="00C75A41">
      <w:r>
        <w:t>House of Names etymology says:</w:t>
      </w:r>
    </w:p>
    <w:p w14:paraId="7AB02F58" w14:textId="77777777" w:rsidR="00C75A41" w:rsidRDefault="00C75A41" w:rsidP="00C75A41"/>
    <w:p w14:paraId="541545CB" w14:textId="77777777" w:rsidR="00C75A41" w:rsidRDefault="00C75A41" w:rsidP="00C75A41">
      <w:pPr>
        <w:ind w:left="720"/>
      </w:pPr>
      <w:r>
        <w:t xml:space="preserve">The present generation of the CLULEY family is only the most recent to bear a name that </w:t>
      </w:r>
      <w:proofErr w:type="gramStart"/>
      <w:r>
        <w:t>dates back to</w:t>
      </w:r>
      <w:proofErr w:type="gramEnd"/>
      <w:r>
        <w:t xml:space="preserve"> the ancient Anglo-Saxon culture of Britain. Their name comes from having lived in the locality of Clulow, “in the township of </w:t>
      </w:r>
      <w:proofErr w:type="spellStart"/>
      <w:r>
        <w:t>Wincle</w:t>
      </w:r>
      <w:proofErr w:type="spellEnd"/>
      <w:r>
        <w:t>, parish of Prestbury, Cheshire</w:t>
      </w:r>
      <w:r>
        <w:rPr>
          <w:rStyle w:val="FootnoteReference"/>
        </w:rPr>
        <w:footnoteReference w:id="1"/>
      </w:r>
      <w:r>
        <w:t xml:space="preserve">. From Clulow Cross there is said to be a fine view over parts of Staffordshire and Cheshire.” [Source of quote: </w:t>
      </w:r>
      <w:r>
        <w:rPr>
          <w:i/>
          <w:iCs/>
        </w:rPr>
        <w:t>A Dictionary of English and Welsh Surnames: With Special American Instances</w:t>
      </w:r>
      <w:r>
        <w:t xml:space="preserve">, by C W </w:t>
      </w:r>
      <w:proofErr w:type="spellStart"/>
      <w:r>
        <w:t>Bardsley</w:t>
      </w:r>
      <w:proofErr w:type="spellEnd"/>
      <w:r>
        <w:t xml:space="preserve"> (Wiltshire: Heraldry Today, 1901)</w:t>
      </w:r>
    </w:p>
    <w:p w14:paraId="4F235C47" w14:textId="77777777" w:rsidR="00C75A41" w:rsidRDefault="00C75A41" w:rsidP="00C75A41">
      <w:pPr>
        <w:ind w:left="720"/>
      </w:pPr>
    </w:p>
    <w:p w14:paraId="1A980056" w14:textId="77777777" w:rsidR="00C75A41" w:rsidRPr="000D34D4" w:rsidRDefault="00C75A41" w:rsidP="00C75A41">
      <w:pPr>
        <w:ind w:left="720"/>
      </w:pPr>
      <w:r>
        <w:t>And goes on to list some variants: CLULOW, CLEWLY, CLEWLOW, CLULYE, CLULEE, CLEWELY, CLULEY &amp; many more.</w:t>
      </w:r>
    </w:p>
    <w:p w14:paraId="5451B656" w14:textId="77777777" w:rsidR="00C75A41" w:rsidRDefault="00C75A41" w:rsidP="00C75A41"/>
    <w:p w14:paraId="5DCCEBF0" w14:textId="77777777" w:rsidR="00C75A41" w:rsidRDefault="00C75A41" w:rsidP="00C75A41">
      <w:r>
        <w:t xml:space="preserve">The ‘many more’ could include COLEY, COLLEY, </w:t>
      </w:r>
      <w:proofErr w:type="gramStart"/>
      <w:r>
        <w:t>COWLEY</w:t>
      </w:r>
      <w:proofErr w:type="gramEnd"/>
      <w:r>
        <w:t xml:space="preserve"> and such like. COLEY is fairly numerous in Bucks Wills, and COWLEY is a common north Bucks name. A search of Staffs RO online catalogue produced this tantalising entry:</w:t>
      </w:r>
    </w:p>
    <w:p w14:paraId="19844935" w14:textId="77777777" w:rsidR="00C75A41" w:rsidRDefault="00C75A41" w:rsidP="00C75A41"/>
    <w:p w14:paraId="02F922C4" w14:textId="77777777" w:rsidR="00C75A41" w:rsidRPr="00D279FC" w:rsidRDefault="00C75A41" w:rsidP="00C75A41">
      <w:pPr>
        <w:ind w:left="720"/>
        <w:rPr>
          <w:i/>
          <w:iCs/>
        </w:rPr>
      </w:pPr>
      <w:r>
        <w:t xml:space="preserve">D3359/52/23/14 (10 Jun 1629) Records of </w:t>
      </w:r>
      <w:proofErr w:type="spellStart"/>
      <w:r>
        <w:t>Challinor</w:t>
      </w:r>
      <w:proofErr w:type="spellEnd"/>
      <w:r>
        <w:t xml:space="preserve"> &amp; Shaw, Solicitors of Leek – Clients papers – </w:t>
      </w:r>
      <w:proofErr w:type="spellStart"/>
      <w:r>
        <w:t>Misc</w:t>
      </w:r>
      <w:proofErr w:type="spellEnd"/>
      <w:r>
        <w:t xml:space="preserve"> clients – </w:t>
      </w:r>
      <w:proofErr w:type="spellStart"/>
      <w:r>
        <w:t>Misc</w:t>
      </w:r>
      <w:proofErr w:type="spellEnd"/>
      <w:r>
        <w:t xml:space="preserve"> deeds: Agreement re messuage called the </w:t>
      </w:r>
      <w:proofErr w:type="spellStart"/>
      <w:r>
        <w:t>Cocke</w:t>
      </w:r>
      <w:proofErr w:type="spellEnd"/>
      <w:r>
        <w:t xml:space="preserve"> in p. St Michael at Queen Hithe, London. Description: MILLS/COLLEY </w:t>
      </w:r>
      <w:r>
        <w:rPr>
          <w:i/>
          <w:iCs/>
        </w:rPr>
        <w:t>[variant CLULOW in an earlier record]</w:t>
      </w:r>
    </w:p>
    <w:p w14:paraId="2AB768A2" w14:textId="77777777" w:rsidR="00C75A41" w:rsidRDefault="00C75A41" w:rsidP="00C75A41">
      <w:pPr>
        <w:ind w:left="720"/>
      </w:pPr>
    </w:p>
    <w:p w14:paraId="5935E7DE" w14:textId="77777777" w:rsidR="00C75A41" w:rsidRDefault="00C75A41" w:rsidP="00C75A41">
      <w:pPr>
        <w:ind w:left="720"/>
      </w:pPr>
      <w:r>
        <w:t>In the same group: D3359/52/23/19 - 18 Feb 1664/5 Copy will of John MILLS of Uttoxeter</w:t>
      </w:r>
    </w:p>
    <w:p w14:paraId="040D1867" w14:textId="77777777" w:rsidR="00C75A41" w:rsidRDefault="00C75A41" w:rsidP="00C75A41"/>
    <w:p w14:paraId="056DD85A" w14:textId="77777777" w:rsidR="00C75A41" w:rsidRDefault="00C75A41" w:rsidP="00C75A41">
      <w:r>
        <w:t>Returning to the Bucks Wills database with this in mind:</w:t>
      </w:r>
    </w:p>
    <w:p w14:paraId="62119942" w14:textId="77777777" w:rsidR="00C75A41" w:rsidRDefault="00C75A41" w:rsidP="00C75A41"/>
    <w:p w14:paraId="58316B64" w14:textId="77777777" w:rsidR="00C75A41" w:rsidRDefault="00C75A41" w:rsidP="00C75A41">
      <w:r>
        <w:t>1558 Richard COLLEY of Padbury</w:t>
      </w:r>
    </w:p>
    <w:p w14:paraId="7AF1C32D" w14:textId="77777777" w:rsidR="00C75A41" w:rsidRDefault="00C75A41" w:rsidP="00C75A41">
      <w:r>
        <w:t xml:space="preserve">1559 Alice COLEY </w:t>
      </w:r>
      <w:proofErr w:type="spellStart"/>
      <w:r>
        <w:t>singlewoman</w:t>
      </w:r>
      <w:proofErr w:type="spellEnd"/>
      <w:r>
        <w:t xml:space="preserve"> of </w:t>
      </w:r>
      <w:proofErr w:type="spellStart"/>
      <w:r>
        <w:t>Foscott</w:t>
      </w:r>
      <w:proofErr w:type="spellEnd"/>
    </w:p>
    <w:p w14:paraId="27D98C1C" w14:textId="77777777" w:rsidR="00C75A41" w:rsidRDefault="00C75A41" w:rsidP="00C75A41">
      <w:r>
        <w:t xml:space="preserve">1559 Simon COLEY of </w:t>
      </w:r>
      <w:proofErr w:type="spellStart"/>
      <w:r>
        <w:t>Leckhampstead</w:t>
      </w:r>
      <w:proofErr w:type="spellEnd"/>
    </w:p>
    <w:p w14:paraId="5FE0E443" w14:textId="77777777" w:rsidR="00C75A41" w:rsidRDefault="00C75A41" w:rsidP="00C75A41">
      <w:r>
        <w:t>1559 Thomas COWLEY husbandman of Olney</w:t>
      </w:r>
    </w:p>
    <w:p w14:paraId="51A1D33A" w14:textId="77777777" w:rsidR="00C75A41" w:rsidRDefault="00C75A41" w:rsidP="00C75A41">
      <w:r>
        <w:t>1580 Henry COWLEY of Chicheley</w:t>
      </w:r>
    </w:p>
    <w:p w14:paraId="48313FB2" w14:textId="77777777" w:rsidR="00C75A41" w:rsidRDefault="00C75A41" w:rsidP="00C75A41">
      <w:r>
        <w:t xml:space="preserve">1585 Ralph COLLEY clerk of </w:t>
      </w:r>
      <w:proofErr w:type="spellStart"/>
      <w:r>
        <w:t>Leckhampstead</w:t>
      </w:r>
      <w:proofErr w:type="spellEnd"/>
    </w:p>
    <w:p w14:paraId="24657186" w14:textId="77777777" w:rsidR="00C75A41" w:rsidRDefault="00C75A41" w:rsidP="00C75A41">
      <w:r>
        <w:t>1604 Alice COWLEY widow of Chicheley</w:t>
      </w:r>
    </w:p>
    <w:p w14:paraId="62C0DDB2" w14:textId="77777777" w:rsidR="00C75A41" w:rsidRDefault="00C75A41" w:rsidP="00C75A41">
      <w:r>
        <w:t>1608 Henry COOLEY butcher of Ivinghoe Aston</w:t>
      </w:r>
    </w:p>
    <w:p w14:paraId="1C05E276" w14:textId="77777777" w:rsidR="00C75A41" w:rsidRDefault="00C75A41" w:rsidP="00C75A41">
      <w:r>
        <w:t>1612 William COWLEY carpenter of North Crawley</w:t>
      </w:r>
    </w:p>
    <w:p w14:paraId="28CD98D1" w14:textId="77777777" w:rsidR="00C75A41" w:rsidRDefault="00C75A41" w:rsidP="00C75A41">
      <w:r>
        <w:t>1626 Elizabeth COLEY widow of Wendover</w:t>
      </w:r>
    </w:p>
    <w:p w14:paraId="726C5C7E" w14:textId="77777777" w:rsidR="00C75A41" w:rsidRDefault="00C75A41" w:rsidP="00C75A41">
      <w:r>
        <w:t>1626 James COLEY cooper of Wendover</w:t>
      </w:r>
    </w:p>
    <w:p w14:paraId="4225546B" w14:textId="77777777" w:rsidR="00C75A41" w:rsidRPr="008B394F" w:rsidRDefault="00C75A41" w:rsidP="00C75A41">
      <w:pPr>
        <w:rPr>
          <w:b/>
          <w:bCs/>
        </w:rPr>
      </w:pPr>
      <w:r w:rsidRPr="008B394F">
        <w:rPr>
          <w:b/>
          <w:bCs/>
        </w:rPr>
        <w:t>1627 Richard COULEY of Newport Pagnell</w:t>
      </w:r>
    </w:p>
    <w:p w14:paraId="2D247672" w14:textId="77777777" w:rsidR="00C75A41" w:rsidRDefault="00C75A41" w:rsidP="00C75A41">
      <w:r>
        <w:t xml:space="preserve">1640 Matthew CRAWLEY of </w:t>
      </w:r>
      <w:proofErr w:type="spellStart"/>
      <w:r>
        <w:t>Tickford</w:t>
      </w:r>
      <w:proofErr w:type="spellEnd"/>
      <w:r>
        <w:t xml:space="preserve"> End, Newport Pagnell</w:t>
      </w:r>
    </w:p>
    <w:p w14:paraId="6AE0CAA1" w14:textId="77777777" w:rsidR="00C75A41" w:rsidRDefault="00C75A41" w:rsidP="00C75A41">
      <w:r>
        <w:t xml:space="preserve">1642 </w:t>
      </w:r>
      <w:proofErr w:type="spellStart"/>
      <w:r>
        <w:t>Joane</w:t>
      </w:r>
      <w:proofErr w:type="spellEnd"/>
      <w:r>
        <w:t xml:space="preserve"> COWLEY of Newport Pagnell</w:t>
      </w:r>
    </w:p>
    <w:p w14:paraId="4CCA6CD0" w14:textId="77777777" w:rsidR="00C75A41" w:rsidRDefault="00C75A41" w:rsidP="00C75A41">
      <w:r>
        <w:lastRenderedPageBreak/>
        <w:t xml:space="preserve">1642 John COWLEY of </w:t>
      </w:r>
      <w:proofErr w:type="spellStart"/>
      <w:r>
        <w:t>Sherington</w:t>
      </w:r>
      <w:proofErr w:type="spellEnd"/>
    </w:p>
    <w:p w14:paraId="0CBD37D0" w14:textId="77777777" w:rsidR="00C75A41" w:rsidRDefault="00C75A41" w:rsidP="00C75A41">
      <w:r>
        <w:t>1642 Robert COWLEY of Newport</w:t>
      </w:r>
    </w:p>
    <w:p w14:paraId="5212EEA5" w14:textId="77777777" w:rsidR="00C75A41" w:rsidRDefault="00C75A41" w:rsidP="00C75A41">
      <w:r>
        <w:t>1650 Robert COWLEY carpenter of North Crawley</w:t>
      </w:r>
    </w:p>
    <w:p w14:paraId="3B59FFBE" w14:textId="77777777" w:rsidR="00C75A41" w:rsidRDefault="00C75A41" w:rsidP="00C75A41">
      <w:r>
        <w:t>1654 James COWLEY of Newport</w:t>
      </w:r>
    </w:p>
    <w:p w14:paraId="06B4E0A9" w14:textId="77777777" w:rsidR="00C75A41" w:rsidRDefault="00C75A41" w:rsidP="00C75A41">
      <w:r>
        <w:t xml:space="preserve">1639 </w:t>
      </w:r>
      <w:proofErr w:type="spellStart"/>
      <w:r>
        <w:t>Amphilis</w:t>
      </w:r>
      <w:proofErr w:type="spellEnd"/>
      <w:r>
        <w:t xml:space="preserve"> COWLEY widow of </w:t>
      </w:r>
      <w:proofErr w:type="spellStart"/>
      <w:r>
        <w:t>Sherington</w:t>
      </w:r>
      <w:proofErr w:type="spellEnd"/>
    </w:p>
    <w:p w14:paraId="641B758E" w14:textId="77777777" w:rsidR="00C75A41" w:rsidRDefault="00C75A41" w:rsidP="00C75A41">
      <w:r>
        <w:t>1675 Robert COWLEY of North Crawley</w:t>
      </w:r>
    </w:p>
    <w:p w14:paraId="0C79B157" w14:textId="77777777" w:rsidR="00C75A41" w:rsidRDefault="00C75A41" w:rsidP="00C75A41">
      <w:r>
        <w:t xml:space="preserve">1686 Elizabeth COWLEY widow of </w:t>
      </w:r>
      <w:proofErr w:type="spellStart"/>
      <w:r>
        <w:t>Sherington</w:t>
      </w:r>
      <w:proofErr w:type="spellEnd"/>
    </w:p>
    <w:p w14:paraId="33950789" w14:textId="77777777" w:rsidR="00C75A41" w:rsidRDefault="00C75A41" w:rsidP="00C75A41"/>
    <w:p w14:paraId="774EDDB2" w14:textId="77777777" w:rsidR="00C75A41" w:rsidRDefault="00C75A41" w:rsidP="00C75A41">
      <w:r>
        <w:t>There are no 16</w:t>
      </w:r>
      <w:r w:rsidRPr="0055745C">
        <w:rPr>
          <w:vertAlign w:val="superscript"/>
        </w:rPr>
        <w:t>th</w:t>
      </w:r>
      <w:r>
        <w:t xml:space="preserve"> c. or early 17</w:t>
      </w:r>
      <w:r w:rsidRPr="0055745C">
        <w:rPr>
          <w:vertAlign w:val="superscript"/>
        </w:rPr>
        <w:t>th</w:t>
      </w:r>
      <w:r>
        <w:t xml:space="preserve"> c. Bucks CMBs for CLULEY other than Thomas KENDALL’s </w:t>
      </w:r>
      <w:proofErr w:type="spellStart"/>
      <w:r>
        <w:t>mge</w:t>
      </w:r>
      <w:proofErr w:type="spellEnd"/>
      <w:r>
        <w:t xml:space="preserve"> to Joan, on either FMP or Ancestry. Nor at </w:t>
      </w:r>
      <w:proofErr w:type="spellStart"/>
      <w:r>
        <w:t>TheGenealogist</w:t>
      </w:r>
      <w:proofErr w:type="spellEnd"/>
      <w:r>
        <w:t>, though search results for CLULEY (phonetic search) 1578 +/- 50 years produced some amazing variants: CLUELY; CLEUELY; CLEEUELY; CLEWLEY; CLEUELEY; CLEAUELYE; CLIUELEY; CLEUELYE; CLULIE.</w:t>
      </w:r>
    </w:p>
    <w:p w14:paraId="279BE815" w14:textId="77777777" w:rsidR="00C75A41" w:rsidRDefault="00C75A41" w:rsidP="00C75A41"/>
    <w:p w14:paraId="23232F31" w14:textId="77777777" w:rsidR="00C75A41" w:rsidRDefault="00C75A41" w:rsidP="00C75A41">
      <w:r>
        <w:t>but my money is on a connection that Thomas had, with his unknown trade, of mobile carpenter, that led to meeting his bride outside NP, with London as a definite contender. It’s always possible too, that Thomas’s own family origins were in Cheshire or Staffs.</w:t>
      </w:r>
    </w:p>
    <w:p w14:paraId="17D6422C" w14:textId="77777777" w:rsidR="00C75A41" w:rsidRDefault="00C75A41" w:rsidP="00C75A41"/>
    <w:p w14:paraId="11B53D85" w14:textId="77777777" w:rsidR="00C75A41" w:rsidRDefault="00C75A41" w:rsidP="00C75A41">
      <w:r>
        <w:t>CLULEY &amp; var probates can be searched online at FMP:</w:t>
      </w:r>
    </w:p>
    <w:p w14:paraId="7105DF3F" w14:textId="77777777" w:rsidR="00C75A41" w:rsidRDefault="00C75A41" w:rsidP="00C75A41">
      <w:pPr>
        <w:ind w:left="720"/>
      </w:pPr>
      <w:r>
        <w:t xml:space="preserve">1602 James CLULEY single man of </w:t>
      </w:r>
      <w:proofErr w:type="spellStart"/>
      <w:r>
        <w:t>Dunwood</w:t>
      </w:r>
      <w:proofErr w:type="spellEnd"/>
      <w:r>
        <w:t>, Leek, Staffs</w:t>
      </w:r>
    </w:p>
    <w:p w14:paraId="09525C1E" w14:textId="77777777" w:rsidR="00C75A41" w:rsidRDefault="00C75A41" w:rsidP="00C75A41">
      <w:pPr>
        <w:ind w:left="720"/>
      </w:pPr>
      <w:r>
        <w:t>1611 Agnes CLULOWE spinster of Leek, Staffs</w:t>
      </w:r>
    </w:p>
    <w:p w14:paraId="37A4917D" w14:textId="77777777" w:rsidR="00C75A41" w:rsidRDefault="00C75A41" w:rsidP="00C75A41">
      <w:pPr>
        <w:ind w:left="720"/>
      </w:pPr>
      <w:r>
        <w:t>1615 Elizabeth CLULOWE of Leek, Staffs</w:t>
      </w:r>
    </w:p>
    <w:p w14:paraId="3F6E30CB" w14:textId="77777777" w:rsidR="00C75A41" w:rsidRDefault="00C75A41" w:rsidP="00C75A41">
      <w:pPr>
        <w:ind w:left="720"/>
      </w:pPr>
      <w:r>
        <w:t xml:space="preserve">1623 William CLULOWE of </w:t>
      </w:r>
      <w:proofErr w:type="spellStart"/>
      <w:r>
        <w:t>Leekfrith</w:t>
      </w:r>
      <w:proofErr w:type="spellEnd"/>
      <w:r>
        <w:t>, Leek</w:t>
      </w:r>
    </w:p>
    <w:p w14:paraId="0152A10F" w14:textId="77777777" w:rsidR="00C75A41" w:rsidRDefault="00C75A41" w:rsidP="00C75A41">
      <w:pPr>
        <w:ind w:left="720"/>
      </w:pPr>
      <w:r>
        <w:t xml:space="preserve">1629 Robert CLULOWE yeoman of </w:t>
      </w:r>
      <w:proofErr w:type="spellStart"/>
      <w:r>
        <w:t>Middlehulme</w:t>
      </w:r>
      <w:proofErr w:type="spellEnd"/>
      <w:r>
        <w:t xml:space="preserve">, </w:t>
      </w:r>
      <w:proofErr w:type="spellStart"/>
      <w:r>
        <w:t>Leekfrith</w:t>
      </w:r>
      <w:proofErr w:type="spellEnd"/>
      <w:r>
        <w:t>, Leek, Staffs</w:t>
      </w:r>
    </w:p>
    <w:p w14:paraId="59F97099" w14:textId="77777777" w:rsidR="00C75A41" w:rsidRDefault="00C75A41" w:rsidP="00C75A41">
      <w:pPr>
        <w:ind w:left="720"/>
      </w:pPr>
      <w:r>
        <w:t>1631 John CLULOWE yeoman of Leek</w:t>
      </w:r>
    </w:p>
    <w:p w14:paraId="5161879B" w14:textId="77777777" w:rsidR="00C75A41" w:rsidRDefault="00C75A41" w:rsidP="00C75A41">
      <w:pPr>
        <w:ind w:left="720"/>
      </w:pPr>
      <w:r>
        <w:t>1633 John CLULOW husbandman of Horton, Staffs</w:t>
      </w:r>
    </w:p>
    <w:p w14:paraId="259C2B70" w14:textId="77777777" w:rsidR="00C75A41" w:rsidRDefault="00C75A41" w:rsidP="00C75A41">
      <w:pPr>
        <w:ind w:left="720"/>
      </w:pPr>
      <w:r>
        <w:t xml:space="preserve">1687 William CLULOW yeoman of </w:t>
      </w:r>
      <w:proofErr w:type="spellStart"/>
      <w:r>
        <w:t>Thornyleigh</w:t>
      </w:r>
      <w:proofErr w:type="spellEnd"/>
      <w:r>
        <w:t>, Leek</w:t>
      </w:r>
    </w:p>
    <w:p w14:paraId="733B3144" w14:textId="77777777" w:rsidR="00C75A41" w:rsidRDefault="00C75A41" w:rsidP="00C75A41"/>
    <w:p w14:paraId="40DDE5C7" w14:textId="7FA95C09" w:rsidR="00C75A41" w:rsidRDefault="00C75A41" w:rsidP="00C75A41">
      <w:r>
        <w:t>Cheshire probates are also online at FMP but the first CLULEY/CLULOWE/CL*</w:t>
      </w:r>
      <w:r w:rsidR="00BF5F94">
        <w:t xml:space="preserve"> </w:t>
      </w:r>
      <w:proofErr w:type="gramStart"/>
      <w:r>
        <w:t>probate  found</w:t>
      </w:r>
      <w:proofErr w:type="gramEnd"/>
      <w:r>
        <w:t xml:space="preserve"> there is dated 1742.</w:t>
      </w:r>
    </w:p>
    <w:p w14:paraId="796D602D" w14:textId="77777777" w:rsidR="00D74F75" w:rsidRDefault="00D74F75"/>
    <w:sectPr w:rsidR="00D7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35F7" w14:textId="77777777" w:rsidR="00B61B56" w:rsidRDefault="00B61B56" w:rsidP="00C75A41">
      <w:r>
        <w:separator/>
      </w:r>
    </w:p>
  </w:endnote>
  <w:endnote w:type="continuationSeparator" w:id="0">
    <w:p w14:paraId="6B6230F7" w14:textId="77777777" w:rsidR="00B61B56" w:rsidRDefault="00B61B56" w:rsidP="00C7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95F" w14:textId="77777777" w:rsidR="00B61B56" w:rsidRDefault="00B61B56" w:rsidP="00C75A41">
      <w:r>
        <w:separator/>
      </w:r>
    </w:p>
  </w:footnote>
  <w:footnote w:type="continuationSeparator" w:id="0">
    <w:p w14:paraId="2223668D" w14:textId="77777777" w:rsidR="00B61B56" w:rsidRDefault="00B61B56" w:rsidP="00C75A41">
      <w:r>
        <w:continuationSeparator/>
      </w:r>
    </w:p>
  </w:footnote>
  <w:footnote w:id="1">
    <w:p w14:paraId="1BC4E8AC" w14:textId="77777777" w:rsidR="00C75A41" w:rsidRDefault="00C75A41" w:rsidP="00C75A41">
      <w:pPr>
        <w:pStyle w:val="FootnoteText"/>
      </w:pPr>
      <w:r>
        <w:rPr>
          <w:rStyle w:val="FootnoteReference"/>
        </w:rPr>
        <w:footnoteRef/>
      </w:r>
      <w:r>
        <w:t xml:space="preserve"> In the synchronicity we’re so used to </w:t>
      </w:r>
      <w:proofErr w:type="gramStart"/>
      <w:r>
        <w:t>now</w:t>
      </w:r>
      <w:proofErr w:type="gramEnd"/>
      <w:r>
        <w:t xml:space="preserve"> (small country of England) Prestbury is the home parish of young James BRADSHAW’s ancestors of that name and perhaps explains why the word ‘Clulow’ rang bells for me – it appears to have been one of the many locations within the giant Prestbury parish, alongside Poynton and Worth, where JB’s lot were, so I would have read it in PRs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41"/>
    <w:rsid w:val="0010445B"/>
    <w:rsid w:val="00273A48"/>
    <w:rsid w:val="00297F6C"/>
    <w:rsid w:val="00597F00"/>
    <w:rsid w:val="00916A83"/>
    <w:rsid w:val="00B61B56"/>
    <w:rsid w:val="00BF5F94"/>
    <w:rsid w:val="00C75A41"/>
    <w:rsid w:val="00D6324F"/>
    <w:rsid w:val="00D74F75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0D55"/>
  <w15:chartTrackingRefBased/>
  <w15:docId w15:val="{0F7076E9-5BAF-478F-A37F-3CFFF9E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5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A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Renshaw</dc:creator>
  <cp:keywords/>
  <dc:description/>
  <cp:lastModifiedBy>Keri-Lynn Kendall</cp:lastModifiedBy>
  <cp:revision>2</cp:revision>
  <dcterms:created xsi:type="dcterms:W3CDTF">2023-06-07T19:15:00Z</dcterms:created>
  <dcterms:modified xsi:type="dcterms:W3CDTF">2023-06-07T19:15:00Z</dcterms:modified>
</cp:coreProperties>
</file>